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37" w:type="dxa"/>
        <w:tblLook w:val="04A0" w:firstRow="1" w:lastRow="0" w:firstColumn="1" w:lastColumn="0" w:noHBand="0" w:noVBand="1"/>
      </w:tblPr>
      <w:tblGrid>
        <w:gridCol w:w="1355"/>
        <w:gridCol w:w="1308"/>
        <w:gridCol w:w="1122"/>
        <w:gridCol w:w="7123"/>
        <w:gridCol w:w="3047"/>
      </w:tblGrid>
      <w:tr w:rsidR="00521C1C" w:rsidRPr="00521C1C" w:rsidTr="00A85375">
        <w:trPr>
          <w:trHeight w:val="800"/>
        </w:trPr>
        <w:tc>
          <w:tcPr>
            <w:tcW w:w="2663" w:type="dxa"/>
            <w:gridSpan w:val="2"/>
            <w:shd w:val="clear" w:color="auto" w:fill="BFBFBF" w:themeFill="background1" w:themeFillShade="BF"/>
          </w:tcPr>
          <w:p w:rsidR="00DD462A" w:rsidRPr="00524DAE" w:rsidRDefault="00DD462A" w:rsidP="00524DAE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24DAE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122" w:type="dxa"/>
            <w:shd w:val="clear" w:color="auto" w:fill="BFBFBF" w:themeFill="background1" w:themeFillShade="BF"/>
          </w:tcPr>
          <w:p w:rsidR="00DD462A" w:rsidRPr="00524DAE" w:rsidRDefault="00DD462A" w:rsidP="00524DAE">
            <w:pPr>
              <w:bidi/>
              <w:spacing w:after="160"/>
              <w:jc w:val="center"/>
              <w:rPr>
                <w:rFonts w:cs="B Titr"/>
                <w:lang w:bidi="fa-IR"/>
              </w:rPr>
            </w:pPr>
            <w:r w:rsidRPr="00524DAE">
              <w:rPr>
                <w:rFonts w:cs="B Titr" w:hint="cs"/>
                <w:rtl/>
                <w:lang w:bidi="fa-IR"/>
              </w:rPr>
              <w:t>ساعت:</w:t>
            </w:r>
          </w:p>
        </w:tc>
        <w:tc>
          <w:tcPr>
            <w:tcW w:w="7123" w:type="dxa"/>
            <w:shd w:val="clear" w:color="auto" w:fill="BFBFBF" w:themeFill="background1" w:themeFillShade="BF"/>
          </w:tcPr>
          <w:p w:rsidR="00DD462A" w:rsidRPr="00524DAE" w:rsidRDefault="00DD462A" w:rsidP="00DD462A">
            <w:pPr>
              <w:bidi/>
              <w:spacing w:after="160"/>
              <w:jc w:val="center"/>
              <w:rPr>
                <w:rFonts w:cs="B Titr"/>
              </w:rPr>
            </w:pPr>
            <w:r w:rsidRPr="00524DAE">
              <w:rPr>
                <w:rFonts w:cs="B Titr" w:hint="cs"/>
                <w:rtl/>
                <w:lang w:bidi="fa-IR"/>
              </w:rPr>
              <w:t>نام  مجلس</w:t>
            </w:r>
          </w:p>
        </w:tc>
        <w:tc>
          <w:tcPr>
            <w:tcW w:w="3047" w:type="dxa"/>
            <w:shd w:val="clear" w:color="auto" w:fill="BFBFBF" w:themeFill="background1" w:themeFillShade="BF"/>
          </w:tcPr>
          <w:p w:rsidR="00DD462A" w:rsidRPr="00524DAE" w:rsidRDefault="00524DAE" w:rsidP="00DD462A">
            <w:pPr>
              <w:bidi/>
              <w:spacing w:after="16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  <w:lang w:bidi="fa-IR"/>
              </w:rPr>
              <w:t>مکان  اجرا</w:t>
            </w:r>
          </w:p>
        </w:tc>
      </w:tr>
      <w:tr w:rsidR="00521C1C" w:rsidRPr="00521C1C" w:rsidTr="00A85375">
        <w:tc>
          <w:tcPr>
            <w:tcW w:w="1355" w:type="dxa"/>
            <w:vAlign w:val="center"/>
          </w:tcPr>
          <w:p w:rsidR="00DD462A" w:rsidRPr="00521C1C" w:rsidRDefault="00FA343F" w:rsidP="00DD462A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24/06/1401</w:t>
            </w:r>
          </w:p>
        </w:tc>
        <w:tc>
          <w:tcPr>
            <w:tcW w:w="1308" w:type="dxa"/>
            <w:vAlign w:val="center"/>
          </w:tcPr>
          <w:p w:rsidR="00DD462A" w:rsidRPr="00521C1C" w:rsidRDefault="00FA343F" w:rsidP="00524DA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18صفر</w:t>
            </w:r>
          </w:p>
        </w:tc>
        <w:tc>
          <w:tcPr>
            <w:tcW w:w="1122" w:type="dxa"/>
            <w:vAlign w:val="center"/>
          </w:tcPr>
          <w:p w:rsidR="00DD462A" w:rsidRPr="00521C1C" w:rsidRDefault="00FA343F" w:rsidP="00DD462A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7123" w:type="dxa"/>
            <w:vAlign w:val="center"/>
          </w:tcPr>
          <w:p w:rsidR="002C1473" w:rsidRPr="005F441A" w:rsidRDefault="00FA343F" w:rsidP="00620A14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>مجلس ام البنین</w:t>
            </w:r>
          </w:p>
          <w:p w:rsidR="00FA343F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>شبیه گردان : اسماعیل مجللی</w:t>
            </w:r>
          </w:p>
          <w:p w:rsidR="00095856" w:rsidRPr="00095856" w:rsidRDefault="00095856" w:rsidP="00095856">
            <w:pPr>
              <w:bidi/>
              <w:spacing w:after="160"/>
              <w:jc w:val="center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  <w:bookmarkStart w:id="0" w:name="_GoBack"/>
            <w:bookmarkEnd w:id="0"/>
            <w:r>
              <w:rPr>
                <w:rFonts w:cs="B Titr" w:hint="cs"/>
                <w:rtl/>
                <w:lang w:bidi="fa-IR"/>
              </w:rPr>
              <w:t>استان مرکزی شهر اراک</w:t>
            </w: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3047" w:type="dxa"/>
            <w:vAlign w:val="center"/>
          </w:tcPr>
          <w:p w:rsidR="00DD462A" w:rsidRPr="00521C1C" w:rsidRDefault="005F441A" w:rsidP="005F441A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F441A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  <w:tr w:rsidR="00FA343F" w:rsidRPr="00521C1C" w:rsidTr="00A85375">
        <w:tc>
          <w:tcPr>
            <w:tcW w:w="1355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25/06/1401</w:t>
            </w:r>
          </w:p>
        </w:tc>
        <w:tc>
          <w:tcPr>
            <w:tcW w:w="1308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19صفر</w:t>
            </w:r>
          </w:p>
        </w:tc>
        <w:tc>
          <w:tcPr>
            <w:tcW w:w="1122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7123" w:type="dxa"/>
            <w:vAlign w:val="center"/>
          </w:tcPr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 xml:space="preserve"> مجلس حضرت عباس (ع)</w:t>
            </w:r>
          </w:p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>شبیه گردان : ابوالفضل میرزا احمدی</w:t>
            </w:r>
          </w:p>
        </w:tc>
        <w:tc>
          <w:tcPr>
            <w:tcW w:w="3047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1C1C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  <w:tr w:rsidR="00FA343F" w:rsidRPr="00521C1C" w:rsidTr="00A85375">
        <w:tc>
          <w:tcPr>
            <w:tcW w:w="1355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26/06/1401</w:t>
            </w:r>
          </w:p>
        </w:tc>
        <w:tc>
          <w:tcPr>
            <w:tcW w:w="1308" w:type="dxa"/>
            <w:vAlign w:val="center"/>
          </w:tcPr>
          <w:p w:rsidR="00FA343F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20صفر</w:t>
            </w:r>
          </w:p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7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(اربعین حسینی (ع))</w:t>
            </w:r>
          </w:p>
        </w:tc>
        <w:tc>
          <w:tcPr>
            <w:tcW w:w="1122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7123" w:type="dxa"/>
            <w:vAlign w:val="center"/>
          </w:tcPr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>مجلس شهادت امام حسین (ع)</w:t>
            </w:r>
          </w:p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>شبیه گردان : ابوالفضل میرزا احمدی</w:t>
            </w:r>
          </w:p>
        </w:tc>
        <w:tc>
          <w:tcPr>
            <w:tcW w:w="3047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1C1C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  <w:tr w:rsidR="00FA343F" w:rsidRPr="00521C1C" w:rsidTr="00A85375">
        <w:trPr>
          <w:trHeight w:val="728"/>
        </w:trPr>
        <w:tc>
          <w:tcPr>
            <w:tcW w:w="1355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27/06/1401</w:t>
            </w:r>
          </w:p>
        </w:tc>
        <w:tc>
          <w:tcPr>
            <w:tcW w:w="1308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21صفر</w:t>
            </w:r>
          </w:p>
        </w:tc>
        <w:tc>
          <w:tcPr>
            <w:tcW w:w="1122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7123" w:type="dxa"/>
            <w:vAlign w:val="center"/>
          </w:tcPr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 xml:space="preserve">مجلس دوطفلان مسلم </w:t>
            </w:r>
          </w:p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 xml:space="preserve">شبیه گردان : ابوالفضل میرزا احمدی </w:t>
            </w:r>
          </w:p>
        </w:tc>
        <w:tc>
          <w:tcPr>
            <w:tcW w:w="3047" w:type="dxa"/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1C1C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  <w:tr w:rsidR="00FA343F" w:rsidRPr="00521C1C" w:rsidTr="00A85375">
        <w:trPr>
          <w:trHeight w:val="683"/>
        </w:trPr>
        <w:tc>
          <w:tcPr>
            <w:tcW w:w="1355" w:type="dxa"/>
            <w:tcBorders>
              <w:bottom w:val="thinThickSmallGap" w:sz="24" w:space="0" w:color="auto"/>
            </w:tcBorders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28/06/1401</w:t>
            </w:r>
          </w:p>
        </w:tc>
        <w:tc>
          <w:tcPr>
            <w:tcW w:w="1308" w:type="dxa"/>
            <w:tcBorders>
              <w:bottom w:val="thinThickSmallGap" w:sz="24" w:space="0" w:color="auto"/>
            </w:tcBorders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22صفر</w:t>
            </w:r>
          </w:p>
        </w:tc>
        <w:tc>
          <w:tcPr>
            <w:tcW w:w="1122" w:type="dxa"/>
            <w:tcBorders>
              <w:bottom w:val="thinThickSmallGap" w:sz="24" w:space="0" w:color="auto"/>
            </w:tcBorders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7123" w:type="dxa"/>
            <w:tcBorders>
              <w:bottom w:val="thinThickSmallGap" w:sz="24" w:space="0" w:color="auto"/>
            </w:tcBorders>
            <w:vAlign w:val="center"/>
          </w:tcPr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 xml:space="preserve"> مجلس فتاح بت پرست </w:t>
            </w:r>
          </w:p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>شبیه گردان : ابوالفضل میرزا احمدی</w:t>
            </w:r>
          </w:p>
        </w:tc>
        <w:tc>
          <w:tcPr>
            <w:tcW w:w="3047" w:type="dxa"/>
            <w:tcBorders>
              <w:bottom w:val="thinThickSmallGap" w:sz="24" w:space="0" w:color="auto"/>
            </w:tcBorders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1C1C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  <w:tr w:rsidR="00FA343F" w:rsidRPr="00521C1C" w:rsidTr="00A85375">
        <w:trPr>
          <w:trHeight w:val="840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29/06/1401</w:t>
            </w:r>
          </w:p>
        </w:tc>
        <w:tc>
          <w:tcPr>
            <w:tcW w:w="130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23صفر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71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>شهادت امام رضا (ع)</w:t>
            </w:r>
          </w:p>
          <w:p w:rsidR="00FA343F" w:rsidRPr="005F441A" w:rsidRDefault="00FA343F" w:rsidP="00FA343F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5F441A">
              <w:rPr>
                <w:rFonts w:cs="B Titr" w:hint="cs"/>
                <w:rtl/>
                <w:lang w:bidi="fa-IR"/>
              </w:rPr>
              <w:t>شبیه گردان :ابوالفضل میرزا احمدی</w:t>
            </w:r>
          </w:p>
        </w:tc>
        <w:tc>
          <w:tcPr>
            <w:tcW w:w="304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A343F" w:rsidRPr="00521C1C" w:rsidRDefault="00FA343F" w:rsidP="00FA343F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0E8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</w:tbl>
    <w:p w:rsidR="00E23899" w:rsidRDefault="00E23899" w:rsidP="00DD462A">
      <w:pPr>
        <w:bidi/>
        <w:spacing w:line="240" w:lineRule="auto"/>
        <w:jc w:val="center"/>
        <w:rPr>
          <w:rFonts w:cs="B Nazanin"/>
          <w:rtl/>
        </w:rPr>
      </w:pPr>
    </w:p>
    <w:p w:rsidR="00A85375" w:rsidRDefault="00A85375" w:rsidP="00A85375">
      <w:pPr>
        <w:bidi/>
        <w:spacing w:line="240" w:lineRule="auto"/>
        <w:jc w:val="center"/>
        <w:rPr>
          <w:rFonts w:cs="B Nazanin" w:hint="cs"/>
          <w:rtl/>
          <w:lang w:bidi="fa-IR"/>
        </w:rPr>
      </w:pPr>
    </w:p>
    <w:tbl>
      <w:tblPr>
        <w:tblStyle w:val="TableGrid"/>
        <w:bidiVisual/>
        <w:tblW w:w="0" w:type="auto"/>
        <w:tblInd w:w="-37" w:type="dxa"/>
        <w:tblLook w:val="04A0" w:firstRow="1" w:lastRow="0" w:firstColumn="1" w:lastColumn="0" w:noHBand="0" w:noVBand="1"/>
      </w:tblPr>
      <w:tblGrid>
        <w:gridCol w:w="1355"/>
        <w:gridCol w:w="1308"/>
        <w:gridCol w:w="1122"/>
        <w:gridCol w:w="7123"/>
        <w:gridCol w:w="3047"/>
      </w:tblGrid>
      <w:tr w:rsidR="00A85375" w:rsidRPr="00A85375" w:rsidTr="00BB2E81">
        <w:trPr>
          <w:trHeight w:val="800"/>
        </w:trPr>
        <w:tc>
          <w:tcPr>
            <w:tcW w:w="2663" w:type="dxa"/>
            <w:gridSpan w:val="2"/>
            <w:shd w:val="clear" w:color="auto" w:fill="BFBFBF" w:themeFill="background1" w:themeFillShade="BF"/>
          </w:tcPr>
          <w:p w:rsidR="00A85375" w:rsidRPr="00CD1D1B" w:rsidRDefault="00A85375" w:rsidP="00A85375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122" w:type="dxa"/>
            <w:shd w:val="clear" w:color="auto" w:fill="BFBFBF" w:themeFill="background1" w:themeFillShade="BF"/>
          </w:tcPr>
          <w:p w:rsidR="00A85375" w:rsidRPr="00CD1D1B" w:rsidRDefault="00A85375" w:rsidP="00A85375">
            <w:pPr>
              <w:bidi/>
              <w:spacing w:after="160"/>
              <w:jc w:val="center"/>
              <w:rPr>
                <w:rFonts w:cs="B Titr"/>
              </w:rPr>
            </w:pPr>
            <w:r w:rsidRPr="00CD1D1B">
              <w:rPr>
                <w:rFonts w:cs="B Titr" w:hint="cs"/>
                <w:rtl/>
                <w:lang w:bidi="fa-IR"/>
              </w:rPr>
              <w:t>ساعت:</w:t>
            </w:r>
          </w:p>
        </w:tc>
        <w:tc>
          <w:tcPr>
            <w:tcW w:w="7123" w:type="dxa"/>
            <w:shd w:val="clear" w:color="auto" w:fill="BFBFBF" w:themeFill="background1" w:themeFillShade="BF"/>
          </w:tcPr>
          <w:p w:rsidR="00A85375" w:rsidRPr="00CD1D1B" w:rsidRDefault="00A85375" w:rsidP="00A85375">
            <w:pPr>
              <w:bidi/>
              <w:spacing w:after="160"/>
              <w:jc w:val="center"/>
              <w:rPr>
                <w:rFonts w:cs="B Titr"/>
              </w:rPr>
            </w:pPr>
            <w:r w:rsidRPr="00CD1D1B">
              <w:rPr>
                <w:rFonts w:cs="B Titr" w:hint="cs"/>
                <w:rtl/>
                <w:lang w:bidi="fa-IR"/>
              </w:rPr>
              <w:t>نام  مجلس</w:t>
            </w:r>
          </w:p>
        </w:tc>
        <w:tc>
          <w:tcPr>
            <w:tcW w:w="3047" w:type="dxa"/>
            <w:shd w:val="clear" w:color="auto" w:fill="BFBFBF" w:themeFill="background1" w:themeFillShade="BF"/>
          </w:tcPr>
          <w:p w:rsidR="00A85375" w:rsidRPr="00CD1D1B" w:rsidRDefault="00A85375" w:rsidP="00A85375">
            <w:pPr>
              <w:bidi/>
              <w:spacing w:after="160"/>
              <w:jc w:val="center"/>
              <w:rPr>
                <w:rFonts w:cs="B Titr"/>
              </w:rPr>
            </w:pPr>
            <w:r w:rsidRPr="00CD1D1B">
              <w:rPr>
                <w:rFonts w:cs="B Titr" w:hint="cs"/>
                <w:rtl/>
                <w:lang w:bidi="fa-IR"/>
              </w:rPr>
              <w:t>مکان  اجرا</w:t>
            </w:r>
          </w:p>
        </w:tc>
      </w:tr>
      <w:tr w:rsidR="00A85375" w:rsidRPr="00A85375" w:rsidTr="00BB2E81">
        <w:tc>
          <w:tcPr>
            <w:tcW w:w="1355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30/06/1401</w:t>
            </w:r>
          </w:p>
        </w:tc>
        <w:tc>
          <w:tcPr>
            <w:tcW w:w="1308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24صفر</w:t>
            </w:r>
          </w:p>
        </w:tc>
        <w:tc>
          <w:tcPr>
            <w:tcW w:w="1122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7123" w:type="dxa"/>
            <w:vAlign w:val="center"/>
          </w:tcPr>
          <w:p w:rsidR="00A85375" w:rsidRPr="00CD1D1B" w:rsidRDefault="00CD1D1B" w:rsidP="00A85375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شهادت حر</w:t>
            </w:r>
          </w:p>
          <w:p w:rsidR="00CD1D1B" w:rsidRPr="00CD1D1B" w:rsidRDefault="00CD1D1B" w:rsidP="00CD1D1B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شبیه گردان:احمد عزیزی</w:t>
            </w:r>
          </w:p>
        </w:tc>
        <w:tc>
          <w:tcPr>
            <w:tcW w:w="3047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85375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  <w:tr w:rsidR="00A85375" w:rsidRPr="00A85375" w:rsidTr="00BB2E81">
        <w:tc>
          <w:tcPr>
            <w:tcW w:w="1355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31/06/1401</w:t>
            </w:r>
          </w:p>
        </w:tc>
        <w:tc>
          <w:tcPr>
            <w:tcW w:w="1308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25صفر</w:t>
            </w:r>
          </w:p>
        </w:tc>
        <w:tc>
          <w:tcPr>
            <w:tcW w:w="1122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18:30</w:t>
            </w:r>
          </w:p>
        </w:tc>
        <w:tc>
          <w:tcPr>
            <w:tcW w:w="7123" w:type="dxa"/>
            <w:vAlign w:val="center"/>
          </w:tcPr>
          <w:p w:rsidR="00A85375" w:rsidRPr="00CD1D1B" w:rsidRDefault="00CD1D1B" w:rsidP="00A85375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غلام ترک و دوطفلان زینب</w:t>
            </w:r>
            <w:r>
              <w:rPr>
                <w:rFonts w:cs="B Titr" w:hint="cs"/>
                <w:rtl/>
                <w:lang w:bidi="fa-IR"/>
              </w:rPr>
              <w:t>(ص)</w:t>
            </w:r>
          </w:p>
          <w:p w:rsidR="00CD1D1B" w:rsidRPr="00CD1D1B" w:rsidRDefault="00CD1D1B" w:rsidP="00CD1D1B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شبیه گردان :احمد عزیزی</w:t>
            </w:r>
          </w:p>
        </w:tc>
        <w:tc>
          <w:tcPr>
            <w:tcW w:w="3047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85375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  <w:tr w:rsidR="00A85375" w:rsidRPr="00A85375" w:rsidTr="00BB2E81">
        <w:trPr>
          <w:trHeight w:val="728"/>
        </w:trPr>
        <w:tc>
          <w:tcPr>
            <w:tcW w:w="1355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1/07/1401</w:t>
            </w:r>
          </w:p>
        </w:tc>
        <w:tc>
          <w:tcPr>
            <w:tcW w:w="1308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26صفر</w:t>
            </w:r>
          </w:p>
        </w:tc>
        <w:tc>
          <w:tcPr>
            <w:tcW w:w="1122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18:30</w:t>
            </w:r>
          </w:p>
        </w:tc>
        <w:tc>
          <w:tcPr>
            <w:tcW w:w="7123" w:type="dxa"/>
            <w:vAlign w:val="center"/>
          </w:tcPr>
          <w:p w:rsidR="00A85375" w:rsidRPr="00CD1D1B" w:rsidRDefault="00CD1D1B" w:rsidP="00A85375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شهادت حضرت علی اکبر(ع)</w:t>
            </w:r>
          </w:p>
          <w:p w:rsidR="00CD1D1B" w:rsidRPr="00CD1D1B" w:rsidRDefault="00CD1D1B" w:rsidP="00CD1D1B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شبیه گردان :احمد عزیزی</w:t>
            </w:r>
          </w:p>
        </w:tc>
        <w:tc>
          <w:tcPr>
            <w:tcW w:w="3047" w:type="dxa"/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85375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  <w:tr w:rsidR="00A85375" w:rsidRPr="00A85375" w:rsidTr="00BB2E81">
        <w:trPr>
          <w:trHeight w:val="683"/>
        </w:trPr>
        <w:tc>
          <w:tcPr>
            <w:tcW w:w="1355" w:type="dxa"/>
            <w:tcBorders>
              <w:bottom w:val="thinThickSmallGap" w:sz="24" w:space="0" w:color="auto"/>
            </w:tcBorders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2/07/1401</w:t>
            </w:r>
          </w:p>
        </w:tc>
        <w:tc>
          <w:tcPr>
            <w:tcW w:w="1308" w:type="dxa"/>
            <w:tcBorders>
              <w:bottom w:val="thinThickSmallGap" w:sz="24" w:space="0" w:color="auto"/>
            </w:tcBorders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27صفر</w:t>
            </w:r>
          </w:p>
        </w:tc>
        <w:tc>
          <w:tcPr>
            <w:tcW w:w="1122" w:type="dxa"/>
            <w:tcBorders>
              <w:bottom w:val="thinThickSmallGap" w:sz="24" w:space="0" w:color="auto"/>
            </w:tcBorders>
            <w:vAlign w:val="center"/>
          </w:tcPr>
          <w:p w:rsidR="00A85375" w:rsidRPr="00A85375" w:rsidRDefault="00CD1D1B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18:30</w:t>
            </w:r>
          </w:p>
        </w:tc>
        <w:tc>
          <w:tcPr>
            <w:tcW w:w="7123" w:type="dxa"/>
            <w:tcBorders>
              <w:bottom w:val="thinThickSmallGap" w:sz="24" w:space="0" w:color="auto"/>
            </w:tcBorders>
            <w:vAlign w:val="center"/>
          </w:tcPr>
          <w:p w:rsidR="00A85375" w:rsidRPr="00CD1D1B" w:rsidRDefault="00CD1D1B" w:rsidP="00A85375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شهادت حضرت عباس(ع)</w:t>
            </w:r>
          </w:p>
          <w:p w:rsidR="00CD1D1B" w:rsidRPr="00CD1D1B" w:rsidRDefault="00CD1D1B" w:rsidP="00CD1D1B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شبیه گردان :احمد عزیزی</w:t>
            </w:r>
          </w:p>
        </w:tc>
        <w:tc>
          <w:tcPr>
            <w:tcW w:w="3047" w:type="dxa"/>
            <w:tcBorders>
              <w:bottom w:val="thinThickSmallGap" w:sz="24" w:space="0" w:color="auto"/>
            </w:tcBorders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85375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  <w:tr w:rsidR="00A85375" w:rsidRPr="00A85375" w:rsidTr="00BB2E81">
        <w:trPr>
          <w:trHeight w:val="840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3/07/1401</w:t>
            </w:r>
          </w:p>
        </w:tc>
        <w:tc>
          <w:tcPr>
            <w:tcW w:w="130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28صفر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85375" w:rsidRPr="00A85375" w:rsidRDefault="00CD1D1B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18:30</w:t>
            </w:r>
          </w:p>
        </w:tc>
        <w:tc>
          <w:tcPr>
            <w:tcW w:w="71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85375" w:rsidRPr="00CD1D1B" w:rsidRDefault="00CD1D1B" w:rsidP="00A85375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شاه چراغ</w:t>
            </w:r>
          </w:p>
          <w:p w:rsidR="00CD1D1B" w:rsidRPr="00CD1D1B" w:rsidRDefault="00CD1D1B" w:rsidP="00CD1D1B">
            <w:pPr>
              <w:bidi/>
              <w:spacing w:after="160"/>
              <w:jc w:val="center"/>
              <w:rPr>
                <w:rFonts w:cs="B Titr"/>
                <w:rtl/>
                <w:lang w:bidi="fa-IR"/>
              </w:rPr>
            </w:pPr>
            <w:r w:rsidRPr="00CD1D1B">
              <w:rPr>
                <w:rFonts w:cs="B Titr" w:hint="cs"/>
                <w:rtl/>
                <w:lang w:bidi="fa-IR"/>
              </w:rPr>
              <w:t>شبیه گردان :احمد عزیزی</w:t>
            </w:r>
          </w:p>
        </w:tc>
        <w:tc>
          <w:tcPr>
            <w:tcW w:w="304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85375" w:rsidRPr="00A85375" w:rsidRDefault="00A85375" w:rsidP="00A85375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85375">
              <w:rPr>
                <w:rFonts w:cs="B Nazanin" w:hint="cs"/>
                <w:b/>
                <w:bCs/>
                <w:rtl/>
                <w:lang w:bidi="fa-IR"/>
              </w:rPr>
              <w:t>محوطه باز تئاتر شهر</w:t>
            </w:r>
          </w:p>
        </w:tc>
      </w:tr>
    </w:tbl>
    <w:p w:rsidR="00A85375" w:rsidRPr="00A85375" w:rsidRDefault="00A85375" w:rsidP="00A85375">
      <w:pPr>
        <w:bidi/>
        <w:spacing w:line="240" w:lineRule="auto"/>
        <w:rPr>
          <w:rFonts w:cs="B Nazanin"/>
          <w:rtl/>
        </w:rPr>
      </w:pPr>
    </w:p>
    <w:p w:rsidR="00A85375" w:rsidRPr="00A85375" w:rsidRDefault="00A85375" w:rsidP="00A85375">
      <w:pPr>
        <w:bidi/>
        <w:spacing w:line="240" w:lineRule="auto"/>
        <w:jc w:val="center"/>
        <w:rPr>
          <w:rFonts w:cs="B Nazanin"/>
          <w:rtl/>
        </w:rPr>
      </w:pPr>
    </w:p>
    <w:p w:rsidR="00A85375" w:rsidRPr="00A85375" w:rsidRDefault="00A85375" w:rsidP="00A85375">
      <w:pPr>
        <w:bidi/>
        <w:spacing w:line="240" w:lineRule="auto"/>
        <w:jc w:val="center"/>
        <w:rPr>
          <w:rFonts w:cs="B Nazanin"/>
          <w:rtl/>
        </w:rPr>
      </w:pPr>
    </w:p>
    <w:sectPr w:rsidR="00A85375" w:rsidRPr="00A85375" w:rsidSect="00F84F0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2F" w:rsidRDefault="00FE702F">
      <w:pPr>
        <w:spacing w:after="0" w:line="240" w:lineRule="auto"/>
      </w:pPr>
      <w:r>
        <w:separator/>
      </w:r>
    </w:p>
  </w:endnote>
  <w:endnote w:type="continuationSeparator" w:id="0">
    <w:p w:rsidR="00FE702F" w:rsidRDefault="00FE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2F" w:rsidRDefault="00FE702F">
      <w:pPr>
        <w:spacing w:after="0" w:line="240" w:lineRule="auto"/>
      </w:pPr>
      <w:r>
        <w:separator/>
      </w:r>
    </w:p>
  </w:footnote>
  <w:footnote w:type="continuationSeparator" w:id="0">
    <w:p w:rsidR="00FE702F" w:rsidRDefault="00FE7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2A"/>
    <w:rsid w:val="00095856"/>
    <w:rsid w:val="000B2A87"/>
    <w:rsid w:val="001F232C"/>
    <w:rsid w:val="00257B59"/>
    <w:rsid w:val="002C1473"/>
    <w:rsid w:val="00411169"/>
    <w:rsid w:val="00416A64"/>
    <w:rsid w:val="004400E8"/>
    <w:rsid w:val="004B7A02"/>
    <w:rsid w:val="004D3D23"/>
    <w:rsid w:val="004E5C66"/>
    <w:rsid w:val="00521C1C"/>
    <w:rsid w:val="00524DAE"/>
    <w:rsid w:val="005E4F71"/>
    <w:rsid w:val="005F441A"/>
    <w:rsid w:val="00620A14"/>
    <w:rsid w:val="00663CBE"/>
    <w:rsid w:val="00704229"/>
    <w:rsid w:val="00853C28"/>
    <w:rsid w:val="00932904"/>
    <w:rsid w:val="009778F5"/>
    <w:rsid w:val="00A6304A"/>
    <w:rsid w:val="00A85375"/>
    <w:rsid w:val="00B30B03"/>
    <w:rsid w:val="00CD1D1B"/>
    <w:rsid w:val="00D820DD"/>
    <w:rsid w:val="00DD462A"/>
    <w:rsid w:val="00E23899"/>
    <w:rsid w:val="00E94CC5"/>
    <w:rsid w:val="00FA343F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26DE7-799E-4203-BECB-8B1FA21A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2A"/>
  </w:style>
  <w:style w:type="paragraph" w:styleId="Footer">
    <w:name w:val="footer"/>
    <w:basedOn w:val="Normal"/>
    <w:link w:val="FooterChar"/>
    <w:uiPriority w:val="99"/>
    <w:unhideWhenUsed/>
    <w:rsid w:val="0052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AE"/>
  </w:style>
  <w:style w:type="paragraph" w:styleId="BalloonText">
    <w:name w:val="Balloon Text"/>
    <w:basedOn w:val="Normal"/>
    <w:link w:val="BalloonTextChar"/>
    <w:uiPriority w:val="99"/>
    <w:semiHidden/>
    <w:unhideWhenUsed/>
    <w:rsid w:val="001F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akbadi</cp:lastModifiedBy>
  <cp:revision>5</cp:revision>
  <cp:lastPrinted>2022-08-10T08:47:00Z</cp:lastPrinted>
  <dcterms:created xsi:type="dcterms:W3CDTF">2022-09-07T07:19:00Z</dcterms:created>
  <dcterms:modified xsi:type="dcterms:W3CDTF">2022-09-11T06:54:00Z</dcterms:modified>
</cp:coreProperties>
</file>